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48327C" w:rsidRPr="00237497" w:rsidP="0048327C" w14:paraId="1F08595F" w14:textId="586415A0">
      <w:pPr>
        <w:ind w:right="-284" w:firstLine="540"/>
        <w:jc w:val="right"/>
        <w:rPr>
          <w:color w:val="000000"/>
          <w:sz w:val="25"/>
          <w:szCs w:val="25"/>
          <w:lang w:eastAsia="ar-SA"/>
        </w:rPr>
      </w:pPr>
      <w:r w:rsidRPr="00237497">
        <w:rPr>
          <w:sz w:val="25"/>
          <w:szCs w:val="25"/>
        </w:rPr>
        <w:t xml:space="preserve">  </w:t>
      </w:r>
      <w:r w:rsidRPr="00237497">
        <w:rPr>
          <w:color w:val="000000"/>
          <w:sz w:val="25"/>
          <w:szCs w:val="25"/>
          <w:lang w:eastAsia="ar-SA"/>
        </w:rPr>
        <w:t>№ 5-</w:t>
      </w:r>
      <w:r w:rsidRPr="00237497" w:rsidR="00AD240E">
        <w:rPr>
          <w:color w:val="000000"/>
          <w:sz w:val="25"/>
          <w:szCs w:val="25"/>
          <w:lang w:eastAsia="ar-SA"/>
        </w:rPr>
        <w:t>863</w:t>
      </w:r>
      <w:r w:rsidRPr="00237497">
        <w:rPr>
          <w:color w:val="000000"/>
          <w:sz w:val="25"/>
          <w:szCs w:val="25"/>
          <w:lang w:eastAsia="ar-SA"/>
        </w:rPr>
        <w:t>-21</w:t>
      </w:r>
      <w:r w:rsidRPr="00237497" w:rsidR="00AD240E">
        <w:rPr>
          <w:color w:val="000000"/>
          <w:sz w:val="25"/>
          <w:szCs w:val="25"/>
          <w:lang w:eastAsia="ar-SA"/>
        </w:rPr>
        <w:t>07</w:t>
      </w:r>
      <w:r w:rsidRPr="00237497" w:rsidR="00F5176A">
        <w:rPr>
          <w:color w:val="000000"/>
          <w:sz w:val="25"/>
          <w:szCs w:val="25"/>
          <w:lang w:eastAsia="ar-SA"/>
        </w:rPr>
        <w:t>/</w:t>
      </w:r>
      <w:r w:rsidRPr="00237497">
        <w:rPr>
          <w:color w:val="000000"/>
          <w:sz w:val="25"/>
          <w:szCs w:val="25"/>
          <w:lang w:eastAsia="ar-SA"/>
        </w:rPr>
        <w:t>202</w:t>
      </w:r>
      <w:r w:rsidRPr="00237497" w:rsidR="004B236F">
        <w:rPr>
          <w:color w:val="000000"/>
          <w:sz w:val="25"/>
          <w:szCs w:val="25"/>
          <w:lang w:eastAsia="ar-SA"/>
        </w:rPr>
        <w:t>6</w:t>
      </w:r>
    </w:p>
    <w:p w:rsidR="0048327C" w:rsidRPr="00237497" w:rsidP="0048327C" w14:paraId="1E594B22" w14:textId="265D6D54">
      <w:pPr>
        <w:suppressAutoHyphens/>
        <w:ind w:right="-284" w:firstLine="540"/>
        <w:jc w:val="right"/>
        <w:rPr>
          <w:color w:val="000000"/>
          <w:sz w:val="25"/>
          <w:szCs w:val="25"/>
          <w:lang w:eastAsia="ar-SA"/>
        </w:rPr>
      </w:pPr>
      <w:r w:rsidRPr="00237497">
        <w:rPr>
          <w:color w:val="000000"/>
          <w:sz w:val="25"/>
          <w:szCs w:val="25"/>
          <w:lang w:eastAsia="ar-SA"/>
        </w:rPr>
        <w:t>86MS0047-01-2026-003722-46</w:t>
      </w:r>
    </w:p>
    <w:p w:rsidR="00AD240E" w:rsidRPr="00237497" w:rsidP="0048327C" w14:paraId="11A8ABBF" w14:textId="77777777">
      <w:pPr>
        <w:suppressAutoHyphens/>
        <w:ind w:right="-284" w:firstLine="540"/>
        <w:jc w:val="right"/>
        <w:rPr>
          <w:bCs/>
          <w:color w:val="000000"/>
          <w:sz w:val="25"/>
          <w:szCs w:val="25"/>
          <w:lang w:eastAsia="ar-SA"/>
        </w:rPr>
      </w:pPr>
    </w:p>
    <w:p w:rsidR="0048327C" w:rsidRPr="00237497" w:rsidP="0048327C" w14:paraId="62A424FA" w14:textId="77777777">
      <w:pPr>
        <w:suppressAutoHyphens/>
        <w:ind w:right="-284" w:firstLine="540"/>
        <w:jc w:val="center"/>
        <w:rPr>
          <w:bCs/>
          <w:color w:val="000000"/>
          <w:sz w:val="25"/>
          <w:szCs w:val="25"/>
          <w:lang w:eastAsia="ar-SA"/>
        </w:rPr>
      </w:pPr>
      <w:r w:rsidRPr="00237497">
        <w:rPr>
          <w:bCs/>
          <w:color w:val="000000"/>
          <w:sz w:val="25"/>
          <w:szCs w:val="25"/>
          <w:lang w:eastAsia="ar-SA"/>
        </w:rPr>
        <w:t>ПОСТАНОВЛЕНИЕ</w:t>
      </w:r>
    </w:p>
    <w:p w:rsidR="0048327C" w:rsidRPr="00237497" w:rsidP="00557D82" w14:paraId="4E2B6B8D" w14:textId="77777777">
      <w:pPr>
        <w:suppressAutoHyphens/>
        <w:ind w:left="142" w:right="-284" w:firstLine="540"/>
        <w:jc w:val="center"/>
        <w:rPr>
          <w:bCs/>
          <w:color w:val="000000"/>
          <w:sz w:val="25"/>
          <w:szCs w:val="25"/>
          <w:lang w:eastAsia="ar-SA"/>
        </w:rPr>
      </w:pPr>
      <w:r w:rsidRPr="00237497">
        <w:rPr>
          <w:bCs/>
          <w:color w:val="000000"/>
          <w:sz w:val="25"/>
          <w:szCs w:val="25"/>
          <w:lang w:eastAsia="ar-SA"/>
        </w:rPr>
        <w:t>по делу об административном правонарушении</w:t>
      </w:r>
    </w:p>
    <w:p w:rsidR="00AD240E" w:rsidRPr="00237497" w:rsidP="00557D82" w14:paraId="5164589F" w14:textId="77777777">
      <w:pPr>
        <w:suppressAutoHyphens/>
        <w:ind w:left="142" w:right="-284" w:firstLine="540"/>
        <w:jc w:val="center"/>
        <w:rPr>
          <w:bCs/>
          <w:color w:val="000000"/>
          <w:sz w:val="25"/>
          <w:szCs w:val="25"/>
          <w:lang w:eastAsia="ar-SA"/>
        </w:rPr>
      </w:pPr>
    </w:p>
    <w:p w:rsidR="0048327C" w:rsidRPr="00237497" w:rsidP="00557D82" w14:paraId="479C6882" w14:textId="0C4A147D">
      <w:pPr>
        <w:suppressAutoHyphens/>
        <w:ind w:left="142" w:right="-284" w:firstLine="540"/>
        <w:rPr>
          <w:color w:val="000000"/>
          <w:sz w:val="25"/>
          <w:szCs w:val="25"/>
          <w:lang w:eastAsia="ar-SA"/>
        </w:rPr>
      </w:pPr>
      <w:r w:rsidRPr="00237497">
        <w:rPr>
          <w:color w:val="000000"/>
          <w:sz w:val="25"/>
          <w:szCs w:val="25"/>
          <w:lang w:eastAsia="ar-SA"/>
        </w:rPr>
        <w:t>21 сентября</w:t>
      </w:r>
      <w:r w:rsidRPr="00237497" w:rsidR="004B236F">
        <w:rPr>
          <w:color w:val="000000"/>
          <w:sz w:val="25"/>
          <w:szCs w:val="25"/>
          <w:lang w:eastAsia="ar-SA"/>
        </w:rPr>
        <w:t xml:space="preserve"> 2026</w:t>
      </w:r>
      <w:r w:rsidRPr="00237497">
        <w:rPr>
          <w:color w:val="000000"/>
          <w:sz w:val="25"/>
          <w:szCs w:val="25"/>
          <w:lang w:eastAsia="ar-SA"/>
        </w:rPr>
        <w:t xml:space="preserve"> года                                                                     </w:t>
      </w:r>
      <w:r w:rsidRPr="00237497" w:rsidR="00F55A32">
        <w:rPr>
          <w:color w:val="000000"/>
          <w:sz w:val="25"/>
          <w:szCs w:val="25"/>
          <w:lang w:eastAsia="ar-SA"/>
        </w:rPr>
        <w:t xml:space="preserve">  </w:t>
      </w:r>
      <w:r w:rsidRPr="00237497" w:rsidR="00557D82">
        <w:rPr>
          <w:color w:val="000000"/>
          <w:sz w:val="25"/>
          <w:szCs w:val="25"/>
          <w:lang w:eastAsia="ar-SA"/>
        </w:rPr>
        <w:t xml:space="preserve">     </w:t>
      </w:r>
      <w:r w:rsidRPr="00237497">
        <w:rPr>
          <w:color w:val="000000"/>
          <w:sz w:val="25"/>
          <w:szCs w:val="25"/>
          <w:lang w:eastAsia="ar-SA"/>
        </w:rPr>
        <w:t>г. Нижневартовск</w:t>
      </w:r>
    </w:p>
    <w:p w:rsidR="00AD240E" w:rsidRPr="00237497" w:rsidP="00557D82" w14:paraId="0C41BFB6" w14:textId="77777777">
      <w:pPr>
        <w:suppressAutoHyphens/>
        <w:ind w:left="142" w:right="-284" w:firstLine="540"/>
        <w:rPr>
          <w:color w:val="000000"/>
          <w:sz w:val="25"/>
          <w:szCs w:val="25"/>
          <w:lang w:eastAsia="ar-SA"/>
        </w:rPr>
      </w:pPr>
    </w:p>
    <w:p w:rsidR="0048327C" w:rsidRPr="00237497" w:rsidP="00557D82" w14:paraId="56620DA1" w14:textId="3B42E08E">
      <w:pPr>
        <w:suppressAutoHyphens/>
        <w:ind w:left="142" w:right="-284" w:firstLine="540"/>
        <w:jc w:val="both"/>
        <w:rPr>
          <w:color w:val="000000"/>
          <w:sz w:val="25"/>
          <w:szCs w:val="25"/>
          <w:lang w:eastAsia="ar-SA"/>
        </w:rPr>
      </w:pPr>
      <w:r w:rsidRPr="00237497">
        <w:rPr>
          <w:sz w:val="25"/>
          <w:szCs w:val="25"/>
          <w:lang w:eastAsia="ar-SA"/>
        </w:rPr>
        <w:t>Мировой судья судебного участка № 4 Нижневартовского судебного района города окружного значения Нижневартовска Ханты - Мансийского автономного округа - Югры Васильев В.С., исполняющий обязанности мирового судьи судебного участка № 7 того же судебного район</w:t>
      </w:r>
      <w:r w:rsidRPr="00237497">
        <w:rPr>
          <w:sz w:val="25"/>
          <w:szCs w:val="25"/>
          <w:lang w:eastAsia="ar-SA"/>
        </w:rPr>
        <w:t xml:space="preserve">а, находящийся по адресу: ХМАО-Югра, г. Нижневартовск, ул. Нефтяников, д. 6, </w:t>
      </w:r>
      <w:r w:rsidRPr="00237497">
        <w:rPr>
          <w:color w:val="000000"/>
          <w:sz w:val="25"/>
          <w:szCs w:val="25"/>
          <w:lang w:eastAsia="ar-SA"/>
        </w:rPr>
        <w:t>рассмотрев материалы по делу об административном правонарушении в отношении:</w:t>
      </w:r>
    </w:p>
    <w:p w:rsidR="00F5176A" w:rsidRPr="00237497" w:rsidP="00557D82" w14:paraId="0AB1C17E" w14:textId="2E333CDA">
      <w:pPr>
        <w:widowControl w:val="0"/>
        <w:ind w:left="142" w:right="-289" w:firstLine="540"/>
        <w:jc w:val="both"/>
        <w:rPr>
          <w:sz w:val="25"/>
          <w:szCs w:val="25"/>
        </w:rPr>
      </w:pPr>
      <w:r w:rsidRPr="00237497">
        <w:rPr>
          <w:bCs/>
          <w:color w:val="FF0000"/>
          <w:sz w:val="25"/>
          <w:szCs w:val="25"/>
        </w:rPr>
        <w:t>Тюкавкина Николая Зотовича</w:t>
      </w:r>
      <w:r w:rsidRPr="00237497">
        <w:rPr>
          <w:bCs/>
          <w:sz w:val="25"/>
          <w:szCs w:val="25"/>
        </w:rPr>
        <w:t xml:space="preserve">, </w:t>
      </w:r>
      <w:r w:rsidR="00690120">
        <w:rPr>
          <w:bCs/>
          <w:sz w:val="25"/>
          <w:szCs w:val="25"/>
        </w:rPr>
        <w:t>…</w:t>
      </w:r>
      <w:r w:rsidRPr="00237497">
        <w:rPr>
          <w:bCs/>
          <w:sz w:val="25"/>
          <w:szCs w:val="25"/>
        </w:rPr>
        <w:t xml:space="preserve"> года рождения, уроженца </w:t>
      </w:r>
      <w:r w:rsidR="00690120">
        <w:rPr>
          <w:bCs/>
          <w:sz w:val="25"/>
          <w:szCs w:val="25"/>
        </w:rPr>
        <w:t>…</w:t>
      </w:r>
      <w:r w:rsidRPr="00237497">
        <w:rPr>
          <w:bCs/>
          <w:sz w:val="25"/>
          <w:szCs w:val="25"/>
        </w:rPr>
        <w:t xml:space="preserve">, председателя правления НГОХМООВООВ «Боевое Братство», проживающего по адресу: </w:t>
      </w:r>
      <w:r w:rsidR="00690120">
        <w:rPr>
          <w:bCs/>
          <w:sz w:val="25"/>
          <w:szCs w:val="25"/>
        </w:rPr>
        <w:t>…</w:t>
      </w:r>
      <w:r w:rsidRPr="00237497">
        <w:rPr>
          <w:bCs/>
          <w:sz w:val="25"/>
          <w:szCs w:val="25"/>
        </w:rPr>
        <w:t xml:space="preserve">, ИНН </w:t>
      </w:r>
      <w:r w:rsidR="00690120">
        <w:rPr>
          <w:bCs/>
          <w:sz w:val="25"/>
          <w:szCs w:val="25"/>
        </w:rPr>
        <w:t>…</w:t>
      </w:r>
      <w:r w:rsidRPr="00237497">
        <w:rPr>
          <w:bCs/>
          <w:sz w:val="25"/>
          <w:szCs w:val="25"/>
        </w:rPr>
        <w:t xml:space="preserve">, паспорт серии </w:t>
      </w:r>
      <w:r w:rsidR="00690120">
        <w:rPr>
          <w:bCs/>
          <w:sz w:val="25"/>
          <w:szCs w:val="25"/>
        </w:rPr>
        <w:t>…</w:t>
      </w:r>
      <w:r w:rsidRPr="00237497">
        <w:rPr>
          <w:bCs/>
          <w:sz w:val="25"/>
          <w:szCs w:val="25"/>
        </w:rPr>
        <w:t xml:space="preserve">, выдан </w:t>
      </w:r>
      <w:r w:rsidR="00690120">
        <w:rPr>
          <w:bCs/>
          <w:sz w:val="25"/>
          <w:szCs w:val="25"/>
        </w:rPr>
        <w:t>…</w:t>
      </w:r>
      <w:r w:rsidRPr="00237497">
        <w:rPr>
          <w:sz w:val="25"/>
          <w:szCs w:val="25"/>
        </w:rPr>
        <w:t xml:space="preserve">, </w:t>
      </w:r>
    </w:p>
    <w:p w:rsidR="00F5176A" w:rsidRPr="00237497" w:rsidP="00F5176A" w14:paraId="6058B6BE" w14:textId="51C66C78">
      <w:pPr>
        <w:pStyle w:val="BodyText3"/>
        <w:ind w:left="-284" w:right="-284"/>
        <w:jc w:val="center"/>
        <w:rPr>
          <w:sz w:val="25"/>
          <w:szCs w:val="25"/>
        </w:rPr>
      </w:pPr>
      <w:r w:rsidRPr="00237497">
        <w:rPr>
          <w:sz w:val="25"/>
          <w:szCs w:val="25"/>
        </w:rPr>
        <w:t xml:space="preserve">            УСТ</w:t>
      </w:r>
      <w:r w:rsidRPr="00237497">
        <w:rPr>
          <w:sz w:val="25"/>
          <w:szCs w:val="25"/>
        </w:rPr>
        <w:t xml:space="preserve">АНОВИЛ: </w:t>
      </w:r>
    </w:p>
    <w:p w:rsidR="001E5834" w:rsidRPr="00237497" w:rsidP="00F5176A" w14:paraId="1784BF0B" w14:textId="77777777">
      <w:pPr>
        <w:pStyle w:val="BodyText3"/>
        <w:ind w:left="-284" w:right="-284"/>
        <w:jc w:val="center"/>
        <w:rPr>
          <w:sz w:val="25"/>
          <w:szCs w:val="25"/>
        </w:rPr>
      </w:pPr>
    </w:p>
    <w:p w:rsidR="000457F2" w:rsidRPr="00237497" w:rsidP="00F5176A" w14:paraId="0D529291" w14:textId="7EE828B3">
      <w:pPr>
        <w:pStyle w:val="BodyText3"/>
        <w:ind w:right="-284" w:firstLine="540"/>
        <w:rPr>
          <w:sz w:val="25"/>
          <w:szCs w:val="25"/>
        </w:rPr>
      </w:pPr>
      <w:r w:rsidRPr="00237497">
        <w:rPr>
          <w:sz w:val="25"/>
          <w:szCs w:val="25"/>
        </w:rPr>
        <w:t xml:space="preserve">В отношении </w:t>
      </w:r>
      <w:r w:rsidRPr="00237497" w:rsidR="00AD240E">
        <w:rPr>
          <w:sz w:val="25"/>
          <w:szCs w:val="25"/>
        </w:rPr>
        <w:t>Тюкав</w:t>
      </w:r>
      <w:r w:rsidRPr="00237497" w:rsidR="00AD640D">
        <w:rPr>
          <w:sz w:val="25"/>
          <w:szCs w:val="25"/>
        </w:rPr>
        <w:t>к</w:t>
      </w:r>
      <w:r w:rsidRPr="00237497" w:rsidR="00AD240E">
        <w:rPr>
          <w:sz w:val="25"/>
          <w:szCs w:val="25"/>
        </w:rPr>
        <w:t>ина Н.З</w:t>
      </w:r>
      <w:r w:rsidRPr="00237497">
        <w:rPr>
          <w:sz w:val="25"/>
          <w:szCs w:val="25"/>
        </w:rPr>
        <w:t xml:space="preserve">. составлен протокол об административном правонарушении </w:t>
      </w:r>
      <w:r w:rsidRPr="00237497" w:rsidR="00AD240E">
        <w:rPr>
          <w:sz w:val="25"/>
          <w:szCs w:val="25"/>
        </w:rPr>
        <w:t xml:space="preserve">                 </w:t>
      </w:r>
      <w:r w:rsidRPr="00237497">
        <w:rPr>
          <w:sz w:val="25"/>
          <w:szCs w:val="25"/>
        </w:rPr>
        <w:t>№  860026</w:t>
      </w:r>
      <w:r w:rsidRPr="00237497" w:rsidR="00AD240E">
        <w:rPr>
          <w:sz w:val="25"/>
          <w:szCs w:val="25"/>
        </w:rPr>
        <w:t>20400101400001</w:t>
      </w:r>
      <w:r w:rsidRPr="00237497">
        <w:rPr>
          <w:sz w:val="25"/>
          <w:szCs w:val="25"/>
        </w:rPr>
        <w:t xml:space="preserve"> от </w:t>
      </w:r>
      <w:r w:rsidRPr="00237497" w:rsidR="00AD240E">
        <w:rPr>
          <w:sz w:val="25"/>
          <w:szCs w:val="25"/>
        </w:rPr>
        <w:t>23.07.2026</w:t>
      </w:r>
      <w:r w:rsidRPr="00237497">
        <w:rPr>
          <w:sz w:val="25"/>
          <w:szCs w:val="25"/>
        </w:rPr>
        <w:t xml:space="preserve"> года, в соответствии с которым  </w:t>
      </w:r>
      <w:r w:rsidRPr="00237497" w:rsidR="004B236F">
        <w:rPr>
          <w:sz w:val="25"/>
          <w:szCs w:val="25"/>
        </w:rPr>
        <w:t>2</w:t>
      </w:r>
      <w:r w:rsidRPr="00237497" w:rsidR="00A96093">
        <w:rPr>
          <w:sz w:val="25"/>
          <w:szCs w:val="25"/>
        </w:rPr>
        <w:t>7</w:t>
      </w:r>
      <w:r w:rsidRPr="00237497" w:rsidR="004B236F">
        <w:rPr>
          <w:sz w:val="25"/>
          <w:szCs w:val="25"/>
        </w:rPr>
        <w:t>.</w:t>
      </w:r>
      <w:r w:rsidRPr="00237497" w:rsidR="00C9370C">
        <w:rPr>
          <w:sz w:val="25"/>
          <w:szCs w:val="25"/>
        </w:rPr>
        <w:t>0</w:t>
      </w:r>
      <w:r w:rsidRPr="00237497" w:rsidR="004B236F">
        <w:rPr>
          <w:sz w:val="25"/>
          <w:szCs w:val="25"/>
        </w:rPr>
        <w:t>1.2026</w:t>
      </w:r>
      <w:r w:rsidRPr="00237497" w:rsidR="00F5176A">
        <w:rPr>
          <w:sz w:val="25"/>
          <w:szCs w:val="25"/>
        </w:rPr>
        <w:t xml:space="preserve"> года в 00 часов 01 минуту </w:t>
      </w:r>
      <w:r w:rsidRPr="00237497" w:rsidR="00AD240E">
        <w:rPr>
          <w:sz w:val="25"/>
          <w:szCs w:val="25"/>
        </w:rPr>
        <w:t>председателя правления НГОХМООВООВ «Боевое Братство»</w:t>
      </w:r>
      <w:r w:rsidRPr="00237497" w:rsidR="00F5176A">
        <w:rPr>
          <w:b/>
          <w:sz w:val="25"/>
          <w:szCs w:val="25"/>
        </w:rPr>
        <w:t xml:space="preserve"> </w:t>
      </w:r>
      <w:r w:rsidRPr="00237497" w:rsidR="00F5176A">
        <w:rPr>
          <w:sz w:val="25"/>
          <w:szCs w:val="25"/>
        </w:rPr>
        <w:t xml:space="preserve">(юридический адрес: ХМАО-Югра </w:t>
      </w:r>
      <w:r w:rsidRPr="00237497" w:rsidR="00AD240E">
        <w:rPr>
          <w:sz w:val="25"/>
          <w:szCs w:val="25"/>
        </w:rPr>
        <w:t xml:space="preserve"> г. Нижневартовск, ул. Ханты-Мансийская, д. 21/2, кв. 7</w:t>
      </w:r>
      <w:r w:rsidRPr="00237497" w:rsidR="00F5176A">
        <w:rPr>
          <w:sz w:val="25"/>
          <w:szCs w:val="25"/>
        </w:rPr>
        <w:t xml:space="preserve">) </w:t>
      </w:r>
      <w:r w:rsidRPr="00237497" w:rsidR="00AD240E">
        <w:rPr>
          <w:sz w:val="25"/>
          <w:szCs w:val="25"/>
        </w:rPr>
        <w:t>Тюкав</w:t>
      </w:r>
      <w:r w:rsidRPr="00237497" w:rsidR="00AD640D">
        <w:rPr>
          <w:sz w:val="25"/>
          <w:szCs w:val="25"/>
        </w:rPr>
        <w:t>к</w:t>
      </w:r>
      <w:r w:rsidRPr="00237497" w:rsidR="00AD240E">
        <w:rPr>
          <w:sz w:val="25"/>
          <w:szCs w:val="25"/>
        </w:rPr>
        <w:t>иным Н.З</w:t>
      </w:r>
      <w:r w:rsidRPr="00237497" w:rsidR="00557D82">
        <w:rPr>
          <w:sz w:val="25"/>
          <w:szCs w:val="25"/>
        </w:rPr>
        <w:t>.</w:t>
      </w:r>
      <w:r w:rsidRPr="00237497" w:rsidR="00F5176A">
        <w:rPr>
          <w:sz w:val="25"/>
          <w:szCs w:val="25"/>
        </w:rPr>
        <w:t xml:space="preserve"> </w:t>
      </w:r>
      <w:r w:rsidRPr="00237497" w:rsidR="00B4748B">
        <w:rPr>
          <w:sz w:val="25"/>
          <w:szCs w:val="25"/>
        </w:rPr>
        <w:t xml:space="preserve">нарушен срок </w:t>
      </w:r>
      <w:r w:rsidRPr="00237497" w:rsidR="0082591E">
        <w:rPr>
          <w:sz w:val="25"/>
          <w:szCs w:val="25"/>
        </w:rPr>
        <w:t>представ</w:t>
      </w:r>
      <w:r w:rsidRPr="00237497" w:rsidR="00E835A5">
        <w:rPr>
          <w:sz w:val="25"/>
          <w:szCs w:val="25"/>
        </w:rPr>
        <w:t>лен</w:t>
      </w:r>
      <w:r w:rsidRPr="00237497" w:rsidR="00B4748B">
        <w:rPr>
          <w:sz w:val="25"/>
          <w:szCs w:val="25"/>
        </w:rPr>
        <w:t>ия</w:t>
      </w:r>
      <w:r w:rsidRPr="00237497" w:rsidR="00E835A5">
        <w:rPr>
          <w:sz w:val="25"/>
          <w:szCs w:val="25"/>
        </w:rPr>
        <w:t xml:space="preserve"> в МРИ ФНС России № 6 по ХМАО-Югре </w:t>
      </w:r>
      <w:r w:rsidRPr="00237497">
        <w:rPr>
          <w:sz w:val="25"/>
          <w:szCs w:val="25"/>
        </w:rPr>
        <w:t xml:space="preserve">декларации по НДС за </w:t>
      </w:r>
      <w:r w:rsidRPr="00237497" w:rsidR="007825E2">
        <w:rPr>
          <w:sz w:val="25"/>
          <w:szCs w:val="25"/>
        </w:rPr>
        <w:t>4</w:t>
      </w:r>
      <w:r w:rsidRPr="00237497">
        <w:rPr>
          <w:sz w:val="25"/>
          <w:szCs w:val="25"/>
        </w:rPr>
        <w:t xml:space="preserve"> квартал 202</w:t>
      </w:r>
      <w:r w:rsidRPr="00237497" w:rsidR="004B236F">
        <w:rPr>
          <w:sz w:val="25"/>
          <w:szCs w:val="25"/>
        </w:rPr>
        <w:t>5</w:t>
      </w:r>
      <w:r w:rsidRPr="00237497">
        <w:rPr>
          <w:sz w:val="25"/>
          <w:szCs w:val="25"/>
        </w:rPr>
        <w:t xml:space="preserve"> года, срок предоставления не позднее 2</w:t>
      </w:r>
      <w:r w:rsidRPr="00237497" w:rsidR="004B236F">
        <w:rPr>
          <w:sz w:val="25"/>
          <w:szCs w:val="25"/>
        </w:rPr>
        <w:t>6</w:t>
      </w:r>
      <w:r w:rsidRPr="00237497">
        <w:rPr>
          <w:sz w:val="25"/>
          <w:szCs w:val="25"/>
        </w:rPr>
        <w:t>.0</w:t>
      </w:r>
      <w:r w:rsidRPr="00237497" w:rsidR="007825E2">
        <w:rPr>
          <w:sz w:val="25"/>
          <w:szCs w:val="25"/>
        </w:rPr>
        <w:t>1</w:t>
      </w:r>
      <w:r w:rsidRPr="00237497">
        <w:rPr>
          <w:sz w:val="25"/>
          <w:szCs w:val="25"/>
        </w:rPr>
        <w:t>.202</w:t>
      </w:r>
      <w:r w:rsidRPr="00237497" w:rsidR="004B236F">
        <w:rPr>
          <w:sz w:val="25"/>
          <w:szCs w:val="25"/>
        </w:rPr>
        <w:t>6</w:t>
      </w:r>
      <w:r w:rsidRPr="00237497">
        <w:rPr>
          <w:sz w:val="25"/>
          <w:szCs w:val="25"/>
        </w:rPr>
        <w:t xml:space="preserve"> года, фактически декларация </w:t>
      </w:r>
      <w:r w:rsidRPr="00237497" w:rsidR="00A96093">
        <w:rPr>
          <w:sz w:val="25"/>
          <w:szCs w:val="25"/>
        </w:rPr>
        <w:t xml:space="preserve">не </w:t>
      </w:r>
      <w:r w:rsidRPr="00237497">
        <w:rPr>
          <w:sz w:val="25"/>
          <w:szCs w:val="25"/>
        </w:rPr>
        <w:t xml:space="preserve">представлена. </w:t>
      </w:r>
    </w:p>
    <w:p w:rsidR="000457F2" w:rsidRPr="00237497" w:rsidP="000457F2" w14:paraId="33CD8304" w14:textId="2B6E6A71">
      <w:pPr>
        <w:tabs>
          <w:tab w:val="left" w:pos="4820"/>
        </w:tabs>
        <w:ind w:right="-284" w:firstLine="426"/>
        <w:jc w:val="both"/>
        <w:rPr>
          <w:sz w:val="25"/>
          <w:szCs w:val="25"/>
        </w:rPr>
      </w:pPr>
      <w:r w:rsidRPr="00237497">
        <w:rPr>
          <w:sz w:val="25"/>
          <w:szCs w:val="25"/>
        </w:rPr>
        <w:t>На</w:t>
      </w:r>
      <w:r w:rsidRPr="00237497" w:rsidR="00C9370C">
        <w:rPr>
          <w:sz w:val="25"/>
          <w:szCs w:val="25"/>
        </w:rPr>
        <w:t xml:space="preserve"> рассмотрени</w:t>
      </w:r>
      <w:r w:rsidRPr="00237497">
        <w:rPr>
          <w:sz w:val="25"/>
          <w:szCs w:val="25"/>
        </w:rPr>
        <w:t>е</w:t>
      </w:r>
      <w:r w:rsidRPr="00237497" w:rsidR="00C9370C">
        <w:rPr>
          <w:sz w:val="25"/>
          <w:szCs w:val="25"/>
        </w:rPr>
        <w:t xml:space="preserve"> </w:t>
      </w:r>
      <w:r w:rsidRPr="00237497">
        <w:rPr>
          <w:sz w:val="25"/>
          <w:szCs w:val="25"/>
        </w:rPr>
        <w:t>дела об административном правонарушении</w:t>
      </w:r>
      <w:r w:rsidRPr="00237497" w:rsidR="003A07A9">
        <w:rPr>
          <w:sz w:val="25"/>
          <w:szCs w:val="25"/>
        </w:rPr>
        <w:t xml:space="preserve"> </w:t>
      </w:r>
      <w:r w:rsidRPr="00237497" w:rsidR="00AD240E">
        <w:rPr>
          <w:sz w:val="25"/>
          <w:szCs w:val="25"/>
        </w:rPr>
        <w:t>Тюкав</w:t>
      </w:r>
      <w:r w:rsidRPr="00237497" w:rsidR="00AD640D">
        <w:rPr>
          <w:sz w:val="25"/>
          <w:szCs w:val="25"/>
        </w:rPr>
        <w:t>к</w:t>
      </w:r>
      <w:r w:rsidRPr="00237497" w:rsidR="00AD240E">
        <w:rPr>
          <w:sz w:val="25"/>
          <w:szCs w:val="25"/>
        </w:rPr>
        <w:t>ин Н.З</w:t>
      </w:r>
      <w:r w:rsidRPr="00237497" w:rsidR="007825E2">
        <w:rPr>
          <w:sz w:val="25"/>
          <w:szCs w:val="25"/>
        </w:rPr>
        <w:t>.</w:t>
      </w:r>
      <w:r w:rsidRPr="00237497" w:rsidR="003A07A9">
        <w:rPr>
          <w:sz w:val="25"/>
          <w:szCs w:val="25"/>
        </w:rPr>
        <w:t xml:space="preserve"> </w:t>
      </w:r>
      <w:r w:rsidRPr="00237497">
        <w:rPr>
          <w:sz w:val="25"/>
          <w:szCs w:val="25"/>
        </w:rPr>
        <w:t>не явил</w:t>
      </w:r>
      <w:r w:rsidRPr="00237497" w:rsidR="00AD240E">
        <w:rPr>
          <w:sz w:val="25"/>
          <w:szCs w:val="25"/>
        </w:rPr>
        <w:t>ся</w:t>
      </w:r>
      <w:r w:rsidRPr="00237497">
        <w:rPr>
          <w:sz w:val="25"/>
          <w:szCs w:val="25"/>
        </w:rPr>
        <w:t>, о месте и времени рассмотрения извещал</w:t>
      </w:r>
      <w:r w:rsidRPr="00237497" w:rsidR="00AD240E">
        <w:rPr>
          <w:sz w:val="25"/>
          <w:szCs w:val="25"/>
        </w:rPr>
        <w:t>ся</w:t>
      </w:r>
      <w:r w:rsidRPr="00237497">
        <w:rPr>
          <w:sz w:val="25"/>
          <w:szCs w:val="25"/>
        </w:rPr>
        <w:t xml:space="preserve"> надлежащим образом. </w:t>
      </w:r>
    </w:p>
    <w:p w:rsidR="00F0748B" w:rsidRPr="00237497" w:rsidP="00F0748B" w14:paraId="71244196" w14:textId="45F63E01">
      <w:pPr>
        <w:ind w:left="-142" w:right="-425" w:firstLine="426"/>
        <w:jc w:val="both"/>
        <w:rPr>
          <w:sz w:val="25"/>
          <w:szCs w:val="25"/>
        </w:rPr>
      </w:pPr>
      <w:r w:rsidRPr="00237497">
        <w:rPr>
          <w:sz w:val="25"/>
          <w:szCs w:val="25"/>
        </w:rPr>
        <w:t xml:space="preserve">Действия </w:t>
      </w:r>
      <w:r w:rsidRPr="00237497" w:rsidR="00AD240E">
        <w:rPr>
          <w:sz w:val="25"/>
          <w:szCs w:val="25"/>
        </w:rPr>
        <w:t>Тюкав</w:t>
      </w:r>
      <w:r w:rsidRPr="00237497" w:rsidR="00AD640D">
        <w:rPr>
          <w:sz w:val="25"/>
          <w:szCs w:val="25"/>
        </w:rPr>
        <w:t>к</w:t>
      </w:r>
      <w:r w:rsidRPr="00237497" w:rsidR="00AD240E">
        <w:rPr>
          <w:sz w:val="25"/>
          <w:szCs w:val="25"/>
        </w:rPr>
        <w:t>ина Н.З</w:t>
      </w:r>
      <w:r w:rsidRPr="00237497">
        <w:rPr>
          <w:sz w:val="25"/>
          <w:szCs w:val="25"/>
        </w:rPr>
        <w:t xml:space="preserve">. квалифицированы по ст. 15.5 </w:t>
      </w:r>
      <w:r w:rsidRPr="00237497">
        <w:rPr>
          <w:sz w:val="25"/>
          <w:szCs w:val="25"/>
        </w:rPr>
        <w:t>Кодекса РФ об АП за нарушение установленных законодательством о налогах и сборах сроков предоставления налоговой декларации в налоговый орган по месту учета.</w:t>
      </w:r>
    </w:p>
    <w:p w:rsidR="00F0748B" w:rsidRPr="00237497" w:rsidP="00F0748B" w14:paraId="16F513CD" w14:textId="77777777">
      <w:pPr>
        <w:ind w:left="-142" w:right="-425" w:firstLine="426"/>
        <w:jc w:val="both"/>
        <w:rPr>
          <w:sz w:val="25"/>
          <w:szCs w:val="25"/>
        </w:rPr>
      </w:pPr>
      <w:r w:rsidRPr="00237497">
        <w:rPr>
          <w:sz w:val="25"/>
          <w:szCs w:val="25"/>
        </w:rPr>
        <w:t>В соответствии с Федеральным законом от 04.07.2026 года № 220-ФЗ «О внесении изменений в Кодекс Ро</w:t>
      </w:r>
      <w:r w:rsidRPr="00237497">
        <w:rPr>
          <w:sz w:val="25"/>
          <w:szCs w:val="25"/>
        </w:rPr>
        <w:t xml:space="preserve">ссийской Федерации об административных правонарушениях» ст. 15.5 Кодекса признана утратившей силу.  </w:t>
      </w:r>
    </w:p>
    <w:p w:rsidR="00F0748B" w:rsidRPr="00237497" w:rsidP="00F0748B" w14:paraId="53056023" w14:textId="24D5D609">
      <w:pPr>
        <w:ind w:left="-142" w:right="-425"/>
        <w:jc w:val="both"/>
        <w:rPr>
          <w:sz w:val="25"/>
          <w:szCs w:val="25"/>
        </w:rPr>
      </w:pPr>
      <w:r w:rsidRPr="00237497">
        <w:rPr>
          <w:sz w:val="25"/>
          <w:szCs w:val="25"/>
        </w:rPr>
        <w:t xml:space="preserve">        Согласно ст. 1.7 КоАП РФ закон, смягчающий или отменяющий административную ответственность за административное правонарушение либо иным образом улу</w:t>
      </w:r>
      <w:r w:rsidRPr="00237497">
        <w:rPr>
          <w:sz w:val="25"/>
          <w:szCs w:val="25"/>
        </w:rPr>
        <w:t xml:space="preserve">чшающий положение лица, совершившего административное правонарушение, имеет обратную силу, то есть распространяется и на случаи, когда лицо совершило административное правонарушение до вступления такого закона в силу и в отношении которого постановление о </w:t>
      </w:r>
      <w:r w:rsidRPr="00237497">
        <w:rPr>
          <w:sz w:val="25"/>
          <w:szCs w:val="25"/>
        </w:rPr>
        <w:t>назначении административного наказания не исполнено.</w:t>
      </w:r>
    </w:p>
    <w:p w:rsidR="00F0748B" w:rsidRPr="00237497" w:rsidP="00F0748B" w14:paraId="1045EF31" w14:textId="77777777">
      <w:pPr>
        <w:autoSpaceDE w:val="0"/>
        <w:ind w:left="-142" w:right="-425" w:firstLine="540"/>
        <w:jc w:val="both"/>
        <w:rPr>
          <w:sz w:val="25"/>
          <w:szCs w:val="25"/>
        </w:rPr>
      </w:pPr>
      <w:r w:rsidRPr="00237497">
        <w:rPr>
          <w:color w:val="000000"/>
          <w:sz w:val="25"/>
          <w:szCs w:val="25"/>
          <w:shd w:val="clear" w:color="auto" w:fill="FFFFFF"/>
        </w:rPr>
        <w:t>Согласно п.5 ч. 1ст. 24.5 Кодекса РФ об АП  производство по делу об административном правонарушении не может быть начато, а начатое производство подлежит прекращению в случае признания утратившими силу з</w:t>
      </w:r>
      <w:r w:rsidRPr="00237497">
        <w:rPr>
          <w:color w:val="000000"/>
          <w:sz w:val="25"/>
          <w:szCs w:val="25"/>
          <w:shd w:val="clear" w:color="auto" w:fill="FFFFFF"/>
        </w:rPr>
        <w:t>акона или его положения, устанавливающих административную ответственность за содеянное, за исключением случая одновременного вступления в силу положений закона, отменяющих административную ответственность за содеянное и устанавливающих за то же деяние угол</w:t>
      </w:r>
      <w:r w:rsidRPr="00237497">
        <w:rPr>
          <w:color w:val="000000"/>
          <w:sz w:val="25"/>
          <w:szCs w:val="25"/>
          <w:shd w:val="clear" w:color="auto" w:fill="FFFFFF"/>
        </w:rPr>
        <w:t>овную ответственность.</w:t>
      </w:r>
    </w:p>
    <w:p w:rsidR="00F0748B" w:rsidRPr="00237497" w:rsidP="00F0748B" w14:paraId="65F5E16C" w14:textId="12B574BF">
      <w:pPr>
        <w:autoSpaceDE w:val="0"/>
        <w:ind w:left="-142" w:right="-425" w:firstLine="540"/>
        <w:jc w:val="both"/>
        <w:rPr>
          <w:sz w:val="25"/>
          <w:szCs w:val="25"/>
        </w:rPr>
      </w:pPr>
      <w:r w:rsidRPr="00237497">
        <w:rPr>
          <w:sz w:val="25"/>
          <w:szCs w:val="25"/>
        </w:rPr>
        <w:t xml:space="preserve">Учитывая, что ст.15.5 Кодекса РФ об АП, по которой  были квалифицированы действия </w:t>
      </w:r>
      <w:r w:rsidRPr="00237497" w:rsidR="00AD240E">
        <w:rPr>
          <w:sz w:val="25"/>
          <w:szCs w:val="25"/>
        </w:rPr>
        <w:t>Тюкав</w:t>
      </w:r>
      <w:r w:rsidRPr="00237497" w:rsidR="00AD640D">
        <w:rPr>
          <w:sz w:val="25"/>
          <w:szCs w:val="25"/>
        </w:rPr>
        <w:t>к</w:t>
      </w:r>
      <w:r w:rsidRPr="00237497" w:rsidR="00AD240E">
        <w:rPr>
          <w:sz w:val="25"/>
          <w:szCs w:val="25"/>
        </w:rPr>
        <w:t>ина Н.З.</w:t>
      </w:r>
      <w:r w:rsidRPr="00237497">
        <w:rPr>
          <w:sz w:val="25"/>
          <w:szCs w:val="25"/>
        </w:rPr>
        <w:t xml:space="preserve">,  признана утратившей силу, в связи с чем производство по делу подлежит прекращению.  </w:t>
      </w:r>
    </w:p>
    <w:p w:rsidR="000457F2" w:rsidRPr="00237497" w:rsidP="000457F2" w14:paraId="6CA51E72" w14:textId="77777777">
      <w:pPr>
        <w:autoSpaceDE w:val="0"/>
        <w:ind w:right="-284" w:firstLine="540"/>
        <w:jc w:val="both"/>
        <w:rPr>
          <w:sz w:val="25"/>
          <w:szCs w:val="25"/>
        </w:rPr>
      </w:pPr>
      <w:r w:rsidRPr="00237497">
        <w:rPr>
          <w:sz w:val="25"/>
          <w:szCs w:val="25"/>
        </w:rPr>
        <w:t>Руководствуясь ст.ст. 29.9, 29.10 Кодекса РФ об а</w:t>
      </w:r>
      <w:r w:rsidRPr="00237497">
        <w:rPr>
          <w:sz w:val="25"/>
          <w:szCs w:val="25"/>
        </w:rPr>
        <w:t xml:space="preserve">дминистративных правонарушениях, мировой судья,       </w:t>
      </w:r>
    </w:p>
    <w:p w:rsidR="000457F2" w:rsidRPr="00237497" w:rsidP="000457F2" w14:paraId="158DE118" w14:textId="77777777">
      <w:pPr>
        <w:widowControl w:val="0"/>
        <w:ind w:left="2832" w:right="-284" w:firstLine="708"/>
        <w:rPr>
          <w:noProof/>
          <w:sz w:val="25"/>
          <w:szCs w:val="25"/>
        </w:rPr>
      </w:pPr>
      <w:r w:rsidRPr="00237497">
        <w:rPr>
          <w:noProof/>
          <w:sz w:val="25"/>
          <w:szCs w:val="25"/>
        </w:rPr>
        <w:t xml:space="preserve">    П О С Т А Н О В И Л: </w:t>
      </w:r>
    </w:p>
    <w:p w:rsidR="00F0748B" w:rsidRPr="00237497" w:rsidP="00F0748B" w14:paraId="17AB4549" w14:textId="73FBA7A0">
      <w:pPr>
        <w:widowControl w:val="0"/>
        <w:tabs>
          <w:tab w:val="left" w:pos="3206"/>
        </w:tabs>
        <w:ind w:left="-142" w:right="-425" w:firstLine="540"/>
        <w:jc w:val="both"/>
        <w:rPr>
          <w:sz w:val="25"/>
          <w:szCs w:val="25"/>
        </w:rPr>
      </w:pPr>
      <w:r w:rsidRPr="00237497">
        <w:rPr>
          <w:bCs/>
          <w:sz w:val="25"/>
          <w:szCs w:val="25"/>
        </w:rPr>
        <w:t xml:space="preserve">Производство по делу об административном правонарушении в отношении </w:t>
      </w:r>
      <w:r w:rsidRPr="00237497" w:rsidR="00AD240E">
        <w:rPr>
          <w:bCs/>
          <w:sz w:val="25"/>
          <w:szCs w:val="25"/>
        </w:rPr>
        <w:t xml:space="preserve">должностного лица </w:t>
      </w:r>
      <w:r w:rsidRPr="00237497" w:rsidR="00557D82">
        <w:rPr>
          <w:bCs/>
          <w:sz w:val="25"/>
          <w:szCs w:val="25"/>
        </w:rPr>
        <w:t xml:space="preserve"> </w:t>
      </w:r>
      <w:r w:rsidRPr="00237497" w:rsidR="00AD240E">
        <w:rPr>
          <w:bCs/>
          <w:sz w:val="25"/>
          <w:szCs w:val="25"/>
        </w:rPr>
        <w:t xml:space="preserve">Тюкавкина Николая Зотовича </w:t>
      </w:r>
      <w:r w:rsidRPr="00237497">
        <w:rPr>
          <w:sz w:val="25"/>
          <w:szCs w:val="25"/>
        </w:rPr>
        <w:t>в совершении правонарушения, предусмотренного ст. 15.5 Кодекс</w:t>
      </w:r>
      <w:r w:rsidRPr="00237497">
        <w:rPr>
          <w:sz w:val="25"/>
          <w:szCs w:val="25"/>
        </w:rPr>
        <w:t xml:space="preserve">а РФ об административных правонарушениях прекратить  в связи с  </w:t>
      </w:r>
      <w:r w:rsidRPr="00237497">
        <w:rPr>
          <w:color w:val="000000"/>
          <w:sz w:val="25"/>
          <w:szCs w:val="25"/>
          <w:shd w:val="clear" w:color="auto" w:fill="FFFFFF"/>
        </w:rPr>
        <w:t>признанием утратившей силу закона</w:t>
      </w:r>
      <w:r w:rsidRPr="00237497">
        <w:rPr>
          <w:sz w:val="25"/>
          <w:szCs w:val="25"/>
        </w:rPr>
        <w:t xml:space="preserve">. </w:t>
      </w:r>
    </w:p>
    <w:p w:rsidR="00AD240E" w:rsidRPr="00237497" w:rsidP="00237497" w14:paraId="7942E761" w14:textId="49BC1365">
      <w:pPr>
        <w:tabs>
          <w:tab w:val="left" w:pos="540"/>
        </w:tabs>
        <w:ind w:right="-425"/>
        <w:jc w:val="both"/>
        <w:rPr>
          <w:sz w:val="25"/>
          <w:szCs w:val="25"/>
        </w:rPr>
      </w:pPr>
      <w:r w:rsidRPr="00237497">
        <w:rPr>
          <w:sz w:val="25"/>
          <w:szCs w:val="25"/>
        </w:rPr>
        <w:t xml:space="preserve">       Постановление может быть обжаловано в Нижневартовский городской суд в течение десяти дней со дня вручения или получения копии постановления через </w:t>
      </w:r>
      <w:r w:rsidRPr="00237497">
        <w:rPr>
          <w:sz w:val="25"/>
          <w:szCs w:val="25"/>
        </w:rPr>
        <w:t>мирового судью судебного участка № 7.</w:t>
      </w:r>
    </w:p>
    <w:p w:rsidR="00AD240E" w:rsidRPr="00237497" w:rsidP="00AD240E" w14:paraId="7E027F4F" w14:textId="77777777">
      <w:pPr>
        <w:ind w:left="540"/>
        <w:jc w:val="both"/>
        <w:rPr>
          <w:color w:val="000099"/>
          <w:sz w:val="25"/>
          <w:szCs w:val="25"/>
        </w:rPr>
      </w:pPr>
    </w:p>
    <w:p w:rsidR="00AD240E" w:rsidRPr="00237497" w:rsidP="00AD240E" w14:paraId="2A281675" w14:textId="0B216521">
      <w:pPr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>…</w:t>
      </w:r>
    </w:p>
    <w:p w:rsidR="00AD240E" w:rsidRPr="00237497" w:rsidP="00AD240E" w14:paraId="5EF262F7" w14:textId="051C646B">
      <w:pPr>
        <w:ind w:firstLine="540"/>
        <w:jc w:val="both"/>
        <w:rPr>
          <w:sz w:val="25"/>
          <w:szCs w:val="25"/>
        </w:rPr>
      </w:pPr>
      <w:r w:rsidRPr="00237497">
        <w:rPr>
          <w:sz w:val="25"/>
          <w:szCs w:val="25"/>
        </w:rPr>
        <w:t>Мировой судья</w:t>
      </w:r>
      <w:r w:rsidRPr="00237497">
        <w:rPr>
          <w:sz w:val="25"/>
          <w:szCs w:val="25"/>
        </w:rPr>
        <w:tab/>
      </w:r>
      <w:r w:rsidRPr="00237497">
        <w:rPr>
          <w:sz w:val="25"/>
          <w:szCs w:val="25"/>
        </w:rPr>
        <w:tab/>
      </w:r>
      <w:r w:rsidRPr="00237497">
        <w:rPr>
          <w:sz w:val="25"/>
          <w:szCs w:val="25"/>
        </w:rPr>
        <w:tab/>
      </w:r>
      <w:r w:rsidRPr="00237497">
        <w:rPr>
          <w:sz w:val="25"/>
          <w:szCs w:val="25"/>
        </w:rPr>
        <w:tab/>
      </w:r>
      <w:r w:rsidRPr="00237497">
        <w:rPr>
          <w:sz w:val="25"/>
          <w:szCs w:val="25"/>
        </w:rPr>
        <w:tab/>
      </w:r>
      <w:r w:rsidRPr="00237497">
        <w:rPr>
          <w:sz w:val="25"/>
          <w:szCs w:val="25"/>
        </w:rPr>
        <w:tab/>
      </w:r>
      <w:r w:rsidRPr="00237497">
        <w:rPr>
          <w:sz w:val="25"/>
          <w:szCs w:val="25"/>
        </w:rPr>
        <w:tab/>
      </w:r>
      <w:r w:rsidRPr="00237497">
        <w:rPr>
          <w:sz w:val="25"/>
          <w:szCs w:val="25"/>
        </w:rPr>
        <w:tab/>
      </w:r>
      <w:r w:rsidRPr="00237497" w:rsidR="001E5834">
        <w:rPr>
          <w:sz w:val="25"/>
          <w:szCs w:val="25"/>
        </w:rPr>
        <w:t>В.С. Васильев</w:t>
      </w:r>
    </w:p>
    <w:p w:rsidR="00AD240E" w:rsidRPr="00237497" w:rsidP="00AD240E" w14:paraId="13CB7D1E" w14:textId="77777777">
      <w:pPr>
        <w:ind w:firstLine="426"/>
        <w:jc w:val="both"/>
        <w:rPr>
          <w:sz w:val="25"/>
          <w:szCs w:val="25"/>
        </w:rPr>
      </w:pPr>
      <w:r w:rsidRPr="00237497">
        <w:rPr>
          <w:sz w:val="25"/>
          <w:szCs w:val="25"/>
        </w:rPr>
        <w:t xml:space="preserve"> </w:t>
      </w:r>
    </w:p>
    <w:p w:rsidR="00AD240E" w:rsidRPr="00237497" w:rsidP="00AD240E" w14:paraId="0824D46B" w14:textId="321CD784">
      <w:pPr>
        <w:ind w:firstLine="426"/>
        <w:jc w:val="both"/>
        <w:rPr>
          <w:sz w:val="25"/>
          <w:szCs w:val="25"/>
        </w:rPr>
      </w:pPr>
      <w:r w:rsidRPr="00237497">
        <w:rPr>
          <w:sz w:val="20"/>
          <w:szCs w:val="20"/>
        </w:rPr>
        <w:t xml:space="preserve">Подлинник постановления находится в материалах административного дела № </w:t>
      </w:r>
      <w:r w:rsidRPr="00237497">
        <w:rPr>
          <w:color w:val="0000FF"/>
          <w:sz w:val="20"/>
          <w:szCs w:val="20"/>
        </w:rPr>
        <w:t>5-0</w:t>
      </w:r>
      <w:r w:rsidRPr="00237497" w:rsidR="001E5834">
        <w:rPr>
          <w:color w:val="0000FF"/>
          <w:sz w:val="20"/>
          <w:szCs w:val="20"/>
        </w:rPr>
        <w:t>863</w:t>
      </w:r>
      <w:r w:rsidRPr="00237497">
        <w:rPr>
          <w:color w:val="0000FF"/>
          <w:sz w:val="20"/>
          <w:szCs w:val="20"/>
        </w:rPr>
        <w:t>-2107/2026</w:t>
      </w:r>
      <w:r w:rsidRPr="00237497">
        <w:rPr>
          <w:sz w:val="20"/>
          <w:szCs w:val="20"/>
        </w:rPr>
        <w:t xml:space="preserve"> мирового судьи судебного участка № 7 </w:t>
      </w:r>
      <w:r w:rsidRPr="00237497">
        <w:rPr>
          <w:sz w:val="20"/>
          <w:szCs w:val="20"/>
        </w:rPr>
        <w:t>Нижневартовского судебного района города окружного значения Нижневартовска ХМАО - Юг</w:t>
      </w:r>
      <w:r w:rsidRPr="00237497">
        <w:rPr>
          <w:sz w:val="25"/>
          <w:szCs w:val="25"/>
        </w:rPr>
        <w:t xml:space="preserve">ры </w:t>
      </w:r>
    </w:p>
    <w:p w:rsidR="00AD240E" w:rsidRPr="00237497" w:rsidP="00AD240E" w14:paraId="05F42B52" w14:textId="2C7E02EC">
      <w:pPr>
        <w:rPr>
          <w:sz w:val="25"/>
          <w:szCs w:val="25"/>
        </w:rPr>
      </w:pPr>
    </w:p>
    <w:sectPr w:rsidSect="00AD240E">
      <w:headerReference w:type="even" r:id="rId4"/>
      <w:headerReference w:type="default" r:id="rId5"/>
      <w:footerReference w:type="even" r:id="rId6"/>
      <w:pgSz w:w="11906" w:h="16838"/>
      <w:pgMar w:top="284" w:right="991" w:bottom="709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7581" w:rsidP="005A38A7" w14:paraId="3C14F44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A7581" w14:paraId="0AED1095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7581" w:rsidP="005A38A7" w14:paraId="3B2561B5" w14:textId="77777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A7581" w14:paraId="2422308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7581" w:rsidP="005A38A7" w14:paraId="46202113" w14:textId="77777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0120">
      <w:rPr>
        <w:rStyle w:val="PageNumber"/>
        <w:noProof/>
      </w:rPr>
      <w:t>2</w:t>
    </w:r>
    <w:r>
      <w:rPr>
        <w:rStyle w:val="PageNumber"/>
      </w:rPr>
      <w:fldChar w:fldCharType="end"/>
    </w:r>
  </w:p>
  <w:p w:rsidR="001A7581" w14:paraId="59A1AC25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1C"/>
    <w:rsid w:val="00017A4E"/>
    <w:rsid w:val="000234CC"/>
    <w:rsid w:val="0002453C"/>
    <w:rsid w:val="000316B8"/>
    <w:rsid w:val="00031ECD"/>
    <w:rsid w:val="00036D0C"/>
    <w:rsid w:val="00037EB6"/>
    <w:rsid w:val="00042226"/>
    <w:rsid w:val="00044583"/>
    <w:rsid w:val="000457F2"/>
    <w:rsid w:val="00052EEC"/>
    <w:rsid w:val="00054D20"/>
    <w:rsid w:val="00057279"/>
    <w:rsid w:val="00065CDA"/>
    <w:rsid w:val="00067772"/>
    <w:rsid w:val="00074481"/>
    <w:rsid w:val="0007654C"/>
    <w:rsid w:val="00080E85"/>
    <w:rsid w:val="00082ECD"/>
    <w:rsid w:val="000847BC"/>
    <w:rsid w:val="000871A9"/>
    <w:rsid w:val="0008728E"/>
    <w:rsid w:val="00087D9D"/>
    <w:rsid w:val="0009036B"/>
    <w:rsid w:val="000976A5"/>
    <w:rsid w:val="000A35F3"/>
    <w:rsid w:val="000A3E65"/>
    <w:rsid w:val="000A5B95"/>
    <w:rsid w:val="000A5D34"/>
    <w:rsid w:val="000A61CF"/>
    <w:rsid w:val="000B1150"/>
    <w:rsid w:val="000B1D37"/>
    <w:rsid w:val="000B222E"/>
    <w:rsid w:val="000C4F79"/>
    <w:rsid w:val="000C63F0"/>
    <w:rsid w:val="000C6F96"/>
    <w:rsid w:val="000D3373"/>
    <w:rsid w:val="000D71FC"/>
    <w:rsid w:val="000D73DA"/>
    <w:rsid w:val="000F4432"/>
    <w:rsid w:val="000F4525"/>
    <w:rsid w:val="000F6AEF"/>
    <w:rsid w:val="00101402"/>
    <w:rsid w:val="00101457"/>
    <w:rsid w:val="00104C1B"/>
    <w:rsid w:val="00106468"/>
    <w:rsid w:val="00107C0E"/>
    <w:rsid w:val="00115E66"/>
    <w:rsid w:val="00124BCC"/>
    <w:rsid w:val="001266C4"/>
    <w:rsid w:val="00127644"/>
    <w:rsid w:val="001307E7"/>
    <w:rsid w:val="00133627"/>
    <w:rsid w:val="00137424"/>
    <w:rsid w:val="0014028E"/>
    <w:rsid w:val="001411C8"/>
    <w:rsid w:val="00142D83"/>
    <w:rsid w:val="001430AD"/>
    <w:rsid w:val="001468A4"/>
    <w:rsid w:val="0015088C"/>
    <w:rsid w:val="00152FEC"/>
    <w:rsid w:val="00153E9E"/>
    <w:rsid w:val="00155555"/>
    <w:rsid w:val="00160F94"/>
    <w:rsid w:val="0016530E"/>
    <w:rsid w:val="001667EA"/>
    <w:rsid w:val="0016737D"/>
    <w:rsid w:val="001703BD"/>
    <w:rsid w:val="00170471"/>
    <w:rsid w:val="001727EF"/>
    <w:rsid w:val="00181B76"/>
    <w:rsid w:val="001A362D"/>
    <w:rsid w:val="001A3A0C"/>
    <w:rsid w:val="001A7581"/>
    <w:rsid w:val="001A7AF1"/>
    <w:rsid w:val="001B0C40"/>
    <w:rsid w:val="001B42D9"/>
    <w:rsid w:val="001B633B"/>
    <w:rsid w:val="001B78A5"/>
    <w:rsid w:val="001C0C77"/>
    <w:rsid w:val="001C6A54"/>
    <w:rsid w:val="001E2E98"/>
    <w:rsid w:val="001E42A1"/>
    <w:rsid w:val="001E5834"/>
    <w:rsid w:val="001E6190"/>
    <w:rsid w:val="00205F71"/>
    <w:rsid w:val="00206BBC"/>
    <w:rsid w:val="0021712B"/>
    <w:rsid w:val="00220ACC"/>
    <w:rsid w:val="002326E4"/>
    <w:rsid w:val="00237419"/>
    <w:rsid w:val="00237497"/>
    <w:rsid w:val="002408E5"/>
    <w:rsid w:val="0024195A"/>
    <w:rsid w:val="0024269D"/>
    <w:rsid w:val="00246478"/>
    <w:rsid w:val="002464F6"/>
    <w:rsid w:val="00250208"/>
    <w:rsid w:val="002512C9"/>
    <w:rsid w:val="00253094"/>
    <w:rsid w:val="002609C6"/>
    <w:rsid w:val="00261896"/>
    <w:rsid w:val="0026293D"/>
    <w:rsid w:val="00266E9E"/>
    <w:rsid w:val="002672BD"/>
    <w:rsid w:val="00275899"/>
    <w:rsid w:val="00277DCC"/>
    <w:rsid w:val="00291551"/>
    <w:rsid w:val="00292A12"/>
    <w:rsid w:val="002A02FA"/>
    <w:rsid w:val="002A353A"/>
    <w:rsid w:val="002A5A77"/>
    <w:rsid w:val="002B28E0"/>
    <w:rsid w:val="002B456D"/>
    <w:rsid w:val="002B5B12"/>
    <w:rsid w:val="002C607B"/>
    <w:rsid w:val="002D0C94"/>
    <w:rsid w:val="002D3BBD"/>
    <w:rsid w:val="002D5EE8"/>
    <w:rsid w:val="002D6F79"/>
    <w:rsid w:val="002E1935"/>
    <w:rsid w:val="002E3546"/>
    <w:rsid w:val="002E5C91"/>
    <w:rsid w:val="002E7637"/>
    <w:rsid w:val="002F0DD6"/>
    <w:rsid w:val="002F1F32"/>
    <w:rsid w:val="002F41D5"/>
    <w:rsid w:val="002F4AE1"/>
    <w:rsid w:val="003029B3"/>
    <w:rsid w:val="00302F0C"/>
    <w:rsid w:val="00304E00"/>
    <w:rsid w:val="0031477F"/>
    <w:rsid w:val="00316A0F"/>
    <w:rsid w:val="00325569"/>
    <w:rsid w:val="00332A4C"/>
    <w:rsid w:val="00333DC5"/>
    <w:rsid w:val="00335C83"/>
    <w:rsid w:val="00341E59"/>
    <w:rsid w:val="00346F20"/>
    <w:rsid w:val="003507D1"/>
    <w:rsid w:val="00351904"/>
    <w:rsid w:val="00363B92"/>
    <w:rsid w:val="003647A8"/>
    <w:rsid w:val="00365491"/>
    <w:rsid w:val="0038248D"/>
    <w:rsid w:val="00382FF1"/>
    <w:rsid w:val="0038560B"/>
    <w:rsid w:val="0039197D"/>
    <w:rsid w:val="00392D86"/>
    <w:rsid w:val="0039358B"/>
    <w:rsid w:val="00396F0D"/>
    <w:rsid w:val="003A07A9"/>
    <w:rsid w:val="003B62B8"/>
    <w:rsid w:val="003B6A67"/>
    <w:rsid w:val="003C0209"/>
    <w:rsid w:val="003C1FB8"/>
    <w:rsid w:val="003D2B32"/>
    <w:rsid w:val="003D6155"/>
    <w:rsid w:val="003D6AD8"/>
    <w:rsid w:val="003E0889"/>
    <w:rsid w:val="003E1C2E"/>
    <w:rsid w:val="003E3841"/>
    <w:rsid w:val="003E3B15"/>
    <w:rsid w:val="003E4039"/>
    <w:rsid w:val="003F28DE"/>
    <w:rsid w:val="003F2FE6"/>
    <w:rsid w:val="003F4BF6"/>
    <w:rsid w:val="003F6ADD"/>
    <w:rsid w:val="004016B9"/>
    <w:rsid w:val="0040638B"/>
    <w:rsid w:val="00413320"/>
    <w:rsid w:val="00417DB3"/>
    <w:rsid w:val="0042108E"/>
    <w:rsid w:val="00421C1C"/>
    <w:rsid w:val="004229BD"/>
    <w:rsid w:val="004236FB"/>
    <w:rsid w:val="00425861"/>
    <w:rsid w:val="004344C0"/>
    <w:rsid w:val="00436CA1"/>
    <w:rsid w:val="00446591"/>
    <w:rsid w:val="004533AC"/>
    <w:rsid w:val="004547A6"/>
    <w:rsid w:val="004625F2"/>
    <w:rsid w:val="00464784"/>
    <w:rsid w:val="004738B2"/>
    <w:rsid w:val="004740F9"/>
    <w:rsid w:val="00480A26"/>
    <w:rsid w:val="004812E7"/>
    <w:rsid w:val="0048327C"/>
    <w:rsid w:val="00487C33"/>
    <w:rsid w:val="00491227"/>
    <w:rsid w:val="00494EB7"/>
    <w:rsid w:val="004A329B"/>
    <w:rsid w:val="004A48C4"/>
    <w:rsid w:val="004A5396"/>
    <w:rsid w:val="004A541F"/>
    <w:rsid w:val="004A799B"/>
    <w:rsid w:val="004B1121"/>
    <w:rsid w:val="004B1260"/>
    <w:rsid w:val="004B1F96"/>
    <w:rsid w:val="004B236F"/>
    <w:rsid w:val="004B3B70"/>
    <w:rsid w:val="004C57D5"/>
    <w:rsid w:val="004C7C89"/>
    <w:rsid w:val="004D0D0C"/>
    <w:rsid w:val="004D0E7D"/>
    <w:rsid w:val="004D209D"/>
    <w:rsid w:val="004D28BB"/>
    <w:rsid w:val="004D3056"/>
    <w:rsid w:val="004D31F3"/>
    <w:rsid w:val="004D34C4"/>
    <w:rsid w:val="004D7C09"/>
    <w:rsid w:val="004F1709"/>
    <w:rsid w:val="004F1C4A"/>
    <w:rsid w:val="004F3BFC"/>
    <w:rsid w:val="004F3DC2"/>
    <w:rsid w:val="00502EB6"/>
    <w:rsid w:val="0050480D"/>
    <w:rsid w:val="005068A7"/>
    <w:rsid w:val="005069C7"/>
    <w:rsid w:val="00507DF6"/>
    <w:rsid w:val="00515964"/>
    <w:rsid w:val="0051621C"/>
    <w:rsid w:val="00522703"/>
    <w:rsid w:val="00531930"/>
    <w:rsid w:val="00535BDC"/>
    <w:rsid w:val="0053641E"/>
    <w:rsid w:val="00536CCA"/>
    <w:rsid w:val="00551050"/>
    <w:rsid w:val="00553817"/>
    <w:rsid w:val="0055423E"/>
    <w:rsid w:val="00554592"/>
    <w:rsid w:val="00554A19"/>
    <w:rsid w:val="005563A1"/>
    <w:rsid w:val="00557D82"/>
    <w:rsid w:val="00561276"/>
    <w:rsid w:val="005615E7"/>
    <w:rsid w:val="00562F30"/>
    <w:rsid w:val="005633DF"/>
    <w:rsid w:val="00566DC5"/>
    <w:rsid w:val="00572793"/>
    <w:rsid w:val="005735CC"/>
    <w:rsid w:val="00580900"/>
    <w:rsid w:val="00580DFF"/>
    <w:rsid w:val="00583A21"/>
    <w:rsid w:val="00584C30"/>
    <w:rsid w:val="00585758"/>
    <w:rsid w:val="00591A6B"/>
    <w:rsid w:val="00592A46"/>
    <w:rsid w:val="005A16B9"/>
    <w:rsid w:val="005A38A7"/>
    <w:rsid w:val="005A65D0"/>
    <w:rsid w:val="005A7336"/>
    <w:rsid w:val="005B04DD"/>
    <w:rsid w:val="005B1275"/>
    <w:rsid w:val="005B577B"/>
    <w:rsid w:val="005C72FD"/>
    <w:rsid w:val="005D1520"/>
    <w:rsid w:val="005E202D"/>
    <w:rsid w:val="005E3213"/>
    <w:rsid w:val="005E4677"/>
    <w:rsid w:val="005E61DA"/>
    <w:rsid w:val="005F487F"/>
    <w:rsid w:val="005F494E"/>
    <w:rsid w:val="006145D8"/>
    <w:rsid w:val="006178DD"/>
    <w:rsid w:val="006331BB"/>
    <w:rsid w:val="0063655B"/>
    <w:rsid w:val="0063674F"/>
    <w:rsid w:val="00640AE0"/>
    <w:rsid w:val="00643FCB"/>
    <w:rsid w:val="006468AD"/>
    <w:rsid w:val="00650544"/>
    <w:rsid w:val="006518CF"/>
    <w:rsid w:val="006529D2"/>
    <w:rsid w:val="006675BF"/>
    <w:rsid w:val="00676D62"/>
    <w:rsid w:val="00690120"/>
    <w:rsid w:val="00690ADC"/>
    <w:rsid w:val="00691287"/>
    <w:rsid w:val="006916FE"/>
    <w:rsid w:val="0069538A"/>
    <w:rsid w:val="006A2F2D"/>
    <w:rsid w:val="006B1C8E"/>
    <w:rsid w:val="006B4718"/>
    <w:rsid w:val="006C2B1E"/>
    <w:rsid w:val="006C6A07"/>
    <w:rsid w:val="006D048A"/>
    <w:rsid w:val="006D0C87"/>
    <w:rsid w:val="006D0DF8"/>
    <w:rsid w:val="006D17A6"/>
    <w:rsid w:val="006D24F2"/>
    <w:rsid w:val="006D2D22"/>
    <w:rsid w:val="006D55D5"/>
    <w:rsid w:val="006D6956"/>
    <w:rsid w:val="006E540C"/>
    <w:rsid w:val="006F3746"/>
    <w:rsid w:val="006F6357"/>
    <w:rsid w:val="007024C3"/>
    <w:rsid w:val="00713F4A"/>
    <w:rsid w:val="00720A36"/>
    <w:rsid w:val="0072408A"/>
    <w:rsid w:val="00731878"/>
    <w:rsid w:val="007333DA"/>
    <w:rsid w:val="00734125"/>
    <w:rsid w:val="00737F84"/>
    <w:rsid w:val="00741CA7"/>
    <w:rsid w:val="00742A9D"/>
    <w:rsid w:val="007506BA"/>
    <w:rsid w:val="007520AD"/>
    <w:rsid w:val="00752456"/>
    <w:rsid w:val="007569EF"/>
    <w:rsid w:val="00760A98"/>
    <w:rsid w:val="00761EA0"/>
    <w:rsid w:val="007706FB"/>
    <w:rsid w:val="007766D9"/>
    <w:rsid w:val="00780AFA"/>
    <w:rsid w:val="00781094"/>
    <w:rsid w:val="007813F9"/>
    <w:rsid w:val="007825E2"/>
    <w:rsid w:val="00786A21"/>
    <w:rsid w:val="00786E6C"/>
    <w:rsid w:val="00793B33"/>
    <w:rsid w:val="00793F9E"/>
    <w:rsid w:val="007A77B2"/>
    <w:rsid w:val="007C6601"/>
    <w:rsid w:val="007C753E"/>
    <w:rsid w:val="007D6AB8"/>
    <w:rsid w:val="007E07C8"/>
    <w:rsid w:val="007F1E8C"/>
    <w:rsid w:val="007F36B1"/>
    <w:rsid w:val="007F4E97"/>
    <w:rsid w:val="007F5346"/>
    <w:rsid w:val="007F60F0"/>
    <w:rsid w:val="00800E04"/>
    <w:rsid w:val="00801C71"/>
    <w:rsid w:val="00803D03"/>
    <w:rsid w:val="008110F6"/>
    <w:rsid w:val="008142B9"/>
    <w:rsid w:val="00814385"/>
    <w:rsid w:val="00815EE8"/>
    <w:rsid w:val="00820EA0"/>
    <w:rsid w:val="00821EE5"/>
    <w:rsid w:val="0082591E"/>
    <w:rsid w:val="00825B13"/>
    <w:rsid w:val="008279CC"/>
    <w:rsid w:val="008306CF"/>
    <w:rsid w:val="00833FA6"/>
    <w:rsid w:val="0085131B"/>
    <w:rsid w:val="0085474E"/>
    <w:rsid w:val="0085683A"/>
    <w:rsid w:val="00861ABA"/>
    <w:rsid w:val="00862D1A"/>
    <w:rsid w:val="0086750D"/>
    <w:rsid w:val="00872903"/>
    <w:rsid w:val="00876091"/>
    <w:rsid w:val="0087676D"/>
    <w:rsid w:val="008854A2"/>
    <w:rsid w:val="0088574F"/>
    <w:rsid w:val="008A139C"/>
    <w:rsid w:val="008A6B34"/>
    <w:rsid w:val="008A6DDD"/>
    <w:rsid w:val="008B0413"/>
    <w:rsid w:val="008B4A39"/>
    <w:rsid w:val="008B51A2"/>
    <w:rsid w:val="008C42D2"/>
    <w:rsid w:val="008C4691"/>
    <w:rsid w:val="008C6596"/>
    <w:rsid w:val="008C6AB6"/>
    <w:rsid w:val="008D34B3"/>
    <w:rsid w:val="008D5C31"/>
    <w:rsid w:val="008D78B9"/>
    <w:rsid w:val="008E0495"/>
    <w:rsid w:val="008E6920"/>
    <w:rsid w:val="008F24DC"/>
    <w:rsid w:val="008F4D3F"/>
    <w:rsid w:val="008F5E0D"/>
    <w:rsid w:val="00900160"/>
    <w:rsid w:val="0090253B"/>
    <w:rsid w:val="009050B5"/>
    <w:rsid w:val="009061E8"/>
    <w:rsid w:val="009127F1"/>
    <w:rsid w:val="00913ECF"/>
    <w:rsid w:val="00915562"/>
    <w:rsid w:val="00920910"/>
    <w:rsid w:val="00922939"/>
    <w:rsid w:val="00927ED4"/>
    <w:rsid w:val="00930FCF"/>
    <w:rsid w:val="00936BF4"/>
    <w:rsid w:val="00940A42"/>
    <w:rsid w:val="0094691B"/>
    <w:rsid w:val="00946C79"/>
    <w:rsid w:val="00950280"/>
    <w:rsid w:val="00952CC8"/>
    <w:rsid w:val="009547E2"/>
    <w:rsid w:val="00961EBE"/>
    <w:rsid w:val="009657E4"/>
    <w:rsid w:val="009708CC"/>
    <w:rsid w:val="00975D6F"/>
    <w:rsid w:val="00977B23"/>
    <w:rsid w:val="0098075C"/>
    <w:rsid w:val="0098170A"/>
    <w:rsid w:val="00983753"/>
    <w:rsid w:val="0098543A"/>
    <w:rsid w:val="009972CA"/>
    <w:rsid w:val="009A28A4"/>
    <w:rsid w:val="009A5BD0"/>
    <w:rsid w:val="009A7CBF"/>
    <w:rsid w:val="009D4CC1"/>
    <w:rsid w:val="009E7500"/>
    <w:rsid w:val="009F47AF"/>
    <w:rsid w:val="009F4CF5"/>
    <w:rsid w:val="009F4D9E"/>
    <w:rsid w:val="00A0024D"/>
    <w:rsid w:val="00A14A92"/>
    <w:rsid w:val="00A15B68"/>
    <w:rsid w:val="00A201D6"/>
    <w:rsid w:val="00A241D6"/>
    <w:rsid w:val="00A26537"/>
    <w:rsid w:val="00A40C69"/>
    <w:rsid w:val="00A604B4"/>
    <w:rsid w:val="00A6143B"/>
    <w:rsid w:val="00A62138"/>
    <w:rsid w:val="00A63468"/>
    <w:rsid w:val="00A67CC1"/>
    <w:rsid w:val="00A75E61"/>
    <w:rsid w:val="00A80A32"/>
    <w:rsid w:val="00A80E6C"/>
    <w:rsid w:val="00A91C87"/>
    <w:rsid w:val="00A96001"/>
    <w:rsid w:val="00A96093"/>
    <w:rsid w:val="00AA2F8C"/>
    <w:rsid w:val="00AA6475"/>
    <w:rsid w:val="00AA77BC"/>
    <w:rsid w:val="00AB1457"/>
    <w:rsid w:val="00AB2088"/>
    <w:rsid w:val="00AB2121"/>
    <w:rsid w:val="00AB3781"/>
    <w:rsid w:val="00AB47B1"/>
    <w:rsid w:val="00AB7538"/>
    <w:rsid w:val="00AC6BF9"/>
    <w:rsid w:val="00AC7C32"/>
    <w:rsid w:val="00AD240E"/>
    <w:rsid w:val="00AD41D2"/>
    <w:rsid w:val="00AD5574"/>
    <w:rsid w:val="00AD640D"/>
    <w:rsid w:val="00AE21ED"/>
    <w:rsid w:val="00AE3787"/>
    <w:rsid w:val="00AE4703"/>
    <w:rsid w:val="00B011F6"/>
    <w:rsid w:val="00B05583"/>
    <w:rsid w:val="00B074CB"/>
    <w:rsid w:val="00B11479"/>
    <w:rsid w:val="00B13733"/>
    <w:rsid w:val="00B1471C"/>
    <w:rsid w:val="00B14B71"/>
    <w:rsid w:val="00B152B2"/>
    <w:rsid w:val="00B17AD7"/>
    <w:rsid w:val="00B17FF5"/>
    <w:rsid w:val="00B2787F"/>
    <w:rsid w:val="00B304BE"/>
    <w:rsid w:val="00B361BA"/>
    <w:rsid w:val="00B41614"/>
    <w:rsid w:val="00B433B9"/>
    <w:rsid w:val="00B4748B"/>
    <w:rsid w:val="00B50B85"/>
    <w:rsid w:val="00B5508C"/>
    <w:rsid w:val="00B56F9D"/>
    <w:rsid w:val="00B65008"/>
    <w:rsid w:val="00B671DE"/>
    <w:rsid w:val="00B72BD7"/>
    <w:rsid w:val="00B814E5"/>
    <w:rsid w:val="00B81779"/>
    <w:rsid w:val="00B828F5"/>
    <w:rsid w:val="00B82951"/>
    <w:rsid w:val="00B8607D"/>
    <w:rsid w:val="00B872B4"/>
    <w:rsid w:val="00B94FE8"/>
    <w:rsid w:val="00BC2F91"/>
    <w:rsid w:val="00BC3FDE"/>
    <w:rsid w:val="00BC6EBD"/>
    <w:rsid w:val="00BD6135"/>
    <w:rsid w:val="00BE09B2"/>
    <w:rsid w:val="00BE110D"/>
    <w:rsid w:val="00BF2AE1"/>
    <w:rsid w:val="00C024FC"/>
    <w:rsid w:val="00C10BB5"/>
    <w:rsid w:val="00C251E4"/>
    <w:rsid w:val="00C26EDF"/>
    <w:rsid w:val="00C31E06"/>
    <w:rsid w:val="00C32377"/>
    <w:rsid w:val="00C35F93"/>
    <w:rsid w:val="00C365EA"/>
    <w:rsid w:val="00C42FB4"/>
    <w:rsid w:val="00C44194"/>
    <w:rsid w:val="00C4576D"/>
    <w:rsid w:val="00C470BB"/>
    <w:rsid w:val="00C500EF"/>
    <w:rsid w:val="00C5170C"/>
    <w:rsid w:val="00C56709"/>
    <w:rsid w:val="00C62945"/>
    <w:rsid w:val="00C662E6"/>
    <w:rsid w:val="00C670C6"/>
    <w:rsid w:val="00C7661F"/>
    <w:rsid w:val="00C7694A"/>
    <w:rsid w:val="00C77922"/>
    <w:rsid w:val="00C81BF6"/>
    <w:rsid w:val="00C9096B"/>
    <w:rsid w:val="00C91FF1"/>
    <w:rsid w:val="00C92E6D"/>
    <w:rsid w:val="00C9370C"/>
    <w:rsid w:val="00C948B7"/>
    <w:rsid w:val="00CA109D"/>
    <w:rsid w:val="00CB2E49"/>
    <w:rsid w:val="00CB3C97"/>
    <w:rsid w:val="00CB4A6F"/>
    <w:rsid w:val="00CC3067"/>
    <w:rsid w:val="00CC722C"/>
    <w:rsid w:val="00CD109B"/>
    <w:rsid w:val="00CD247C"/>
    <w:rsid w:val="00CD30BA"/>
    <w:rsid w:val="00CE027E"/>
    <w:rsid w:val="00CE3AD9"/>
    <w:rsid w:val="00CF38D2"/>
    <w:rsid w:val="00CF5C11"/>
    <w:rsid w:val="00CF64E7"/>
    <w:rsid w:val="00D103AD"/>
    <w:rsid w:val="00D14EA7"/>
    <w:rsid w:val="00D20EC6"/>
    <w:rsid w:val="00D229AF"/>
    <w:rsid w:val="00D32CBF"/>
    <w:rsid w:val="00D32D09"/>
    <w:rsid w:val="00D40E03"/>
    <w:rsid w:val="00D46231"/>
    <w:rsid w:val="00D540BB"/>
    <w:rsid w:val="00D546DB"/>
    <w:rsid w:val="00D5494A"/>
    <w:rsid w:val="00D54C7A"/>
    <w:rsid w:val="00D56006"/>
    <w:rsid w:val="00D60D7D"/>
    <w:rsid w:val="00D61CE9"/>
    <w:rsid w:val="00D61FC4"/>
    <w:rsid w:val="00D64C27"/>
    <w:rsid w:val="00D67F9D"/>
    <w:rsid w:val="00D70F6E"/>
    <w:rsid w:val="00D75A0D"/>
    <w:rsid w:val="00D852B5"/>
    <w:rsid w:val="00D85B09"/>
    <w:rsid w:val="00D8772D"/>
    <w:rsid w:val="00D87EEF"/>
    <w:rsid w:val="00DA0B1D"/>
    <w:rsid w:val="00DA5D8B"/>
    <w:rsid w:val="00DA776B"/>
    <w:rsid w:val="00DB1DF4"/>
    <w:rsid w:val="00DD2E6D"/>
    <w:rsid w:val="00DD72EF"/>
    <w:rsid w:val="00DD785A"/>
    <w:rsid w:val="00DE2242"/>
    <w:rsid w:val="00DE2CD6"/>
    <w:rsid w:val="00DF2E2D"/>
    <w:rsid w:val="00E00FC7"/>
    <w:rsid w:val="00E16DCF"/>
    <w:rsid w:val="00E20E35"/>
    <w:rsid w:val="00E216E7"/>
    <w:rsid w:val="00E24C43"/>
    <w:rsid w:val="00E265E2"/>
    <w:rsid w:val="00E31F34"/>
    <w:rsid w:val="00E36DA9"/>
    <w:rsid w:val="00E410D8"/>
    <w:rsid w:val="00E428FF"/>
    <w:rsid w:val="00E44DAF"/>
    <w:rsid w:val="00E46310"/>
    <w:rsid w:val="00E56367"/>
    <w:rsid w:val="00E62853"/>
    <w:rsid w:val="00E6342A"/>
    <w:rsid w:val="00E71384"/>
    <w:rsid w:val="00E75C11"/>
    <w:rsid w:val="00E835A5"/>
    <w:rsid w:val="00E90A41"/>
    <w:rsid w:val="00E96B12"/>
    <w:rsid w:val="00E96E5A"/>
    <w:rsid w:val="00E97A9D"/>
    <w:rsid w:val="00EB421A"/>
    <w:rsid w:val="00EB58A1"/>
    <w:rsid w:val="00EC48CB"/>
    <w:rsid w:val="00EC67C3"/>
    <w:rsid w:val="00ED5496"/>
    <w:rsid w:val="00EE006C"/>
    <w:rsid w:val="00EE128C"/>
    <w:rsid w:val="00EF1EA5"/>
    <w:rsid w:val="00EF4521"/>
    <w:rsid w:val="00EF47E1"/>
    <w:rsid w:val="00F00D73"/>
    <w:rsid w:val="00F0748B"/>
    <w:rsid w:val="00F10F3D"/>
    <w:rsid w:val="00F156F1"/>
    <w:rsid w:val="00F205BD"/>
    <w:rsid w:val="00F22FF6"/>
    <w:rsid w:val="00F32748"/>
    <w:rsid w:val="00F34E37"/>
    <w:rsid w:val="00F35698"/>
    <w:rsid w:val="00F4113C"/>
    <w:rsid w:val="00F41150"/>
    <w:rsid w:val="00F47523"/>
    <w:rsid w:val="00F5176A"/>
    <w:rsid w:val="00F51D43"/>
    <w:rsid w:val="00F54AC7"/>
    <w:rsid w:val="00F55347"/>
    <w:rsid w:val="00F55A32"/>
    <w:rsid w:val="00F65A12"/>
    <w:rsid w:val="00F723A3"/>
    <w:rsid w:val="00F91EF1"/>
    <w:rsid w:val="00FA51A1"/>
    <w:rsid w:val="00FB39AF"/>
    <w:rsid w:val="00FB4260"/>
    <w:rsid w:val="00FC4196"/>
    <w:rsid w:val="00FD3632"/>
    <w:rsid w:val="00FD3DBF"/>
    <w:rsid w:val="00FD47DC"/>
    <w:rsid w:val="00FD6FAA"/>
    <w:rsid w:val="00FD7E4B"/>
    <w:rsid w:val="00FE3F65"/>
    <w:rsid w:val="00FE66FF"/>
    <w:rsid w:val="00FE71A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5:docId w15:val="{17D90C62-D84C-4996-9C46-04D08081C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3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7F1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uiPriority w:val="99"/>
    <w:rsid w:val="00E96B12"/>
    <w:rPr>
      <w:sz w:val="28"/>
    </w:rPr>
  </w:style>
  <w:style w:type="character" w:customStyle="1" w:styleId="a">
    <w:name w:val="Основной текст Знак"/>
    <w:basedOn w:val="DefaultParagraphFont"/>
    <w:link w:val="BodyText"/>
    <w:uiPriority w:val="99"/>
    <w:locked/>
    <w:rsid w:val="000F4525"/>
    <w:rPr>
      <w:rFonts w:cs="Times New Roman"/>
      <w:sz w:val="24"/>
    </w:rPr>
  </w:style>
  <w:style w:type="character" w:customStyle="1" w:styleId="13">
    <w:name w:val="Основной текст с отступом Знак13"/>
    <w:basedOn w:val="DefaultParagraphFont"/>
    <w:uiPriority w:val="99"/>
    <w:semiHidden/>
    <w:rPr>
      <w:rFonts w:cs="Times New Roman"/>
      <w:sz w:val="24"/>
      <w:szCs w:val="24"/>
    </w:rPr>
  </w:style>
  <w:style w:type="paragraph" w:styleId="BodyText2">
    <w:name w:val="Body Text 2"/>
    <w:basedOn w:val="Normal"/>
    <w:link w:val="2"/>
    <w:uiPriority w:val="99"/>
    <w:rsid w:val="00E96B12"/>
    <w:pPr>
      <w:jc w:val="both"/>
    </w:pPr>
  </w:style>
  <w:style w:type="character" w:customStyle="1" w:styleId="2">
    <w:name w:val="Основной текст 2 Знак"/>
    <w:basedOn w:val="DefaultParagraphFont"/>
    <w:link w:val="BodyText2"/>
    <w:uiPriority w:val="99"/>
    <w:semiHidden/>
    <w:locked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a0"/>
    <w:uiPriority w:val="99"/>
    <w:rsid w:val="00E96B12"/>
    <w:pPr>
      <w:ind w:firstLine="1080"/>
      <w:jc w:val="both"/>
    </w:pPr>
    <w:rPr>
      <w:sz w:val="22"/>
    </w:rPr>
  </w:style>
  <w:style w:type="character" w:customStyle="1" w:styleId="a0">
    <w:name w:val="Основной текст с отступом Знак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character" w:customStyle="1" w:styleId="1">
    <w:name w:val="Основной текст с отступом Знак1"/>
    <w:basedOn w:val="DefaultParagraphFont"/>
    <w:uiPriority w:val="99"/>
    <w:semiHidden/>
    <w:rPr>
      <w:rFonts w:cs="Times New Roman"/>
      <w:sz w:val="24"/>
      <w:szCs w:val="24"/>
    </w:rPr>
  </w:style>
  <w:style w:type="character" w:customStyle="1" w:styleId="12">
    <w:name w:val="Основной текст с отступом Знак12"/>
    <w:basedOn w:val="DefaultParagraphFont"/>
    <w:uiPriority w:val="99"/>
    <w:semiHidden/>
    <w:rPr>
      <w:rFonts w:cs="Times New Roman"/>
      <w:sz w:val="24"/>
      <w:szCs w:val="24"/>
    </w:rPr>
  </w:style>
  <w:style w:type="character" w:customStyle="1" w:styleId="11">
    <w:name w:val="Основной текст с отступом Знак11"/>
    <w:basedOn w:val="DefaultParagraphFont"/>
    <w:uiPriority w:val="99"/>
    <w:semiHidden/>
    <w:rPr>
      <w:rFonts w:cs="Times New Roman"/>
      <w:sz w:val="24"/>
      <w:szCs w:val="24"/>
    </w:rPr>
  </w:style>
  <w:style w:type="character" w:customStyle="1" w:styleId="313">
    <w:name w:val="Основной текст 3 Знак13"/>
    <w:basedOn w:val="DefaultParagraphFont"/>
    <w:uiPriority w:val="99"/>
    <w:semiHidden/>
    <w:rPr>
      <w:rFonts w:cs="Times New Roman"/>
      <w:sz w:val="16"/>
      <w:szCs w:val="16"/>
    </w:rPr>
  </w:style>
  <w:style w:type="paragraph" w:styleId="BodyTextIndent2">
    <w:name w:val="Body Text Indent 2"/>
    <w:basedOn w:val="Normal"/>
    <w:link w:val="20"/>
    <w:uiPriority w:val="99"/>
    <w:rsid w:val="00E96B12"/>
    <w:pPr>
      <w:ind w:firstLine="1080"/>
      <w:jc w:val="both"/>
    </w:pPr>
  </w:style>
  <w:style w:type="character" w:customStyle="1" w:styleId="20">
    <w:name w:val="Основной текст с отступом 2 Знак"/>
    <w:basedOn w:val="DefaultParagraphFont"/>
    <w:link w:val="BodyTextIndent2"/>
    <w:uiPriority w:val="99"/>
    <w:semiHidden/>
    <w:locked/>
    <w:rPr>
      <w:rFonts w:cs="Times New Roman"/>
      <w:sz w:val="24"/>
      <w:szCs w:val="24"/>
    </w:rPr>
  </w:style>
  <w:style w:type="paragraph" w:styleId="BodyText3">
    <w:name w:val="Body Text 3"/>
    <w:basedOn w:val="Normal"/>
    <w:link w:val="3"/>
    <w:uiPriority w:val="99"/>
    <w:rsid w:val="00E96B12"/>
    <w:pPr>
      <w:jc w:val="both"/>
    </w:pPr>
    <w:rPr>
      <w:sz w:val="22"/>
    </w:rPr>
  </w:style>
  <w:style w:type="character" w:customStyle="1" w:styleId="3">
    <w:name w:val="Основной текст 3 Знак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character" w:customStyle="1" w:styleId="31">
    <w:name w:val="Основной текст 3 Знак1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312">
    <w:name w:val="Основной текст 3 Знак12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311">
    <w:name w:val="Основной текст 3 Знак11"/>
    <w:basedOn w:val="DefaultParagraphFont"/>
    <w:uiPriority w:val="99"/>
    <w:semiHidden/>
    <w:rPr>
      <w:rFonts w:cs="Times New Roman"/>
      <w:sz w:val="16"/>
      <w:szCs w:val="16"/>
    </w:rPr>
  </w:style>
  <w:style w:type="character" w:styleId="Hyperlink">
    <w:name w:val="Hyperlink"/>
    <w:basedOn w:val="DefaultParagraphFont"/>
    <w:uiPriority w:val="99"/>
    <w:rsid w:val="006B4718"/>
    <w:rPr>
      <w:rFonts w:cs="Times New Roman"/>
      <w:color w:val="000080"/>
      <w:u w:val="single"/>
    </w:rPr>
  </w:style>
  <w:style w:type="paragraph" w:styleId="BalloonText">
    <w:name w:val="Balloon Text"/>
    <w:basedOn w:val="Normal"/>
    <w:link w:val="a1"/>
    <w:uiPriority w:val="99"/>
    <w:semiHidden/>
    <w:rsid w:val="00B94FE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a2"/>
    <w:uiPriority w:val="99"/>
    <w:rsid w:val="00C26EDF"/>
    <w:pPr>
      <w:tabs>
        <w:tab w:val="center" w:pos="4677"/>
        <w:tab w:val="right" w:pos="9355"/>
      </w:tabs>
    </w:pPr>
  </w:style>
  <w:style w:type="character" w:customStyle="1" w:styleId="a2">
    <w:name w:val="Нижний колонтитул Знак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26EDF"/>
    <w:rPr>
      <w:rFonts w:cs="Times New Roman"/>
    </w:rPr>
  </w:style>
  <w:style w:type="paragraph" w:styleId="Header">
    <w:name w:val="header"/>
    <w:basedOn w:val="Normal"/>
    <w:link w:val="a3"/>
    <w:uiPriority w:val="99"/>
    <w:rsid w:val="00C26EDF"/>
    <w:pPr>
      <w:tabs>
        <w:tab w:val="center" w:pos="4677"/>
        <w:tab w:val="right" w:pos="9355"/>
      </w:tabs>
    </w:pPr>
  </w:style>
  <w:style w:type="character" w:customStyle="1" w:styleId="a3">
    <w:name w:val="Верхний колонтитул Знак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customStyle="1" w:styleId="a4">
    <w:name w:val="Гипертекстовая ссылка"/>
    <w:uiPriority w:val="99"/>
    <w:rsid w:val="00DD2E6D"/>
    <w:rPr>
      <w:color w:val="106BBE"/>
    </w:rPr>
  </w:style>
  <w:style w:type="paragraph" w:styleId="BlockText">
    <w:name w:val="Block Text"/>
    <w:basedOn w:val="Normal"/>
    <w:uiPriority w:val="99"/>
    <w:rsid w:val="00436CA1"/>
    <w:pPr>
      <w:widowControl w:val="0"/>
      <w:shd w:val="clear" w:color="auto" w:fill="FFFFFF"/>
      <w:autoSpaceDE w:val="0"/>
      <w:autoSpaceDN w:val="0"/>
      <w:adjustRightInd w:val="0"/>
      <w:spacing w:line="322" w:lineRule="atLeast"/>
      <w:ind w:left="10" w:right="19" w:firstLine="778"/>
      <w:jc w:val="both"/>
    </w:pPr>
    <w:rPr>
      <w:color w:val="000000"/>
      <w:spacing w:val="-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pixelsPerInch w:val="120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